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9A" w:rsidRPr="006E4A64" w:rsidRDefault="00A6169A">
      <w:pPr>
        <w:autoSpaceDE w:val="0"/>
        <w:autoSpaceDN w:val="0"/>
        <w:adjustRightInd w:val="0"/>
        <w:jc w:val="right"/>
        <w:rPr>
          <w:rFonts w:ascii="Calibri" w:hAnsi="Calibri" w:cs="Arial"/>
        </w:rPr>
      </w:pPr>
      <w:r w:rsidRPr="006E4A64">
        <w:rPr>
          <w:rFonts w:ascii="Calibri" w:hAnsi="Calibri" w:cs="Arial"/>
        </w:rPr>
        <w:t>E  0420</w:t>
      </w:r>
      <w:r w:rsidR="00B934BE" w:rsidRPr="006E4A64">
        <w:rPr>
          <w:rFonts w:ascii="Calibri" w:hAnsi="Calibri" w:cs="Arial"/>
        </w:rPr>
        <w:t xml:space="preserve"> (a)</w:t>
      </w:r>
    </w:p>
    <w:p w:rsidR="00B934BE" w:rsidRPr="006E4A64" w:rsidRDefault="00B934BE" w:rsidP="00B934BE">
      <w:pPr>
        <w:jc w:val="center"/>
        <w:rPr>
          <w:rFonts w:ascii="Calibri" w:hAnsi="Calibri"/>
          <w:b/>
        </w:rPr>
      </w:pPr>
      <w:r w:rsidRPr="006E4A64">
        <w:rPr>
          <w:rFonts w:ascii="Calibri" w:hAnsi="Calibri"/>
          <w:b/>
        </w:rPr>
        <w:t>Kenai Peninsula Borough School District</w:t>
      </w:r>
      <w:r w:rsidRPr="006E4A64">
        <w:rPr>
          <w:rFonts w:ascii="Calibri" w:hAnsi="Calibri"/>
          <w:b/>
        </w:rPr>
        <w:br/>
        <w:t>SITE COUNCIL END OF YEAR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711"/>
        <w:gridCol w:w="2730"/>
        <w:gridCol w:w="4728"/>
      </w:tblGrid>
      <w:tr w:rsidR="00B934BE" w:rsidTr="00636F40">
        <w:tc>
          <w:tcPr>
            <w:tcW w:w="13670" w:type="dxa"/>
            <w:gridSpan w:val="4"/>
            <w:shd w:val="clear" w:color="auto" w:fill="D9D9D9"/>
          </w:tcPr>
          <w:p w:rsidR="00B934BE" w:rsidRPr="006E4A64" w:rsidRDefault="00B934BE" w:rsidP="00B934BE">
            <w:pPr>
              <w:rPr>
                <w:rFonts w:ascii="Calibri" w:hAnsi="Calibri"/>
                <w:sz w:val="28"/>
                <w:szCs w:val="28"/>
              </w:rPr>
            </w:pPr>
            <w:r w:rsidRPr="006E4A64">
              <w:rPr>
                <w:rFonts w:ascii="Calibri" w:hAnsi="Calibri"/>
                <w:sz w:val="28"/>
                <w:szCs w:val="28"/>
              </w:rPr>
              <w:t xml:space="preserve">Year:      </w:t>
            </w:r>
            <w:r w:rsidR="008714AF">
              <w:rPr>
                <w:rFonts w:ascii="Calibri" w:hAnsi="Calibri"/>
                <w:sz w:val="28"/>
                <w:szCs w:val="28"/>
              </w:rPr>
              <w:t>2016-17</w:t>
            </w:r>
            <w:r w:rsidRPr="006E4A64">
              <w:rPr>
                <w:rFonts w:ascii="Calibri" w:hAnsi="Calibri"/>
                <w:sz w:val="28"/>
                <w:szCs w:val="28"/>
              </w:rPr>
              <w:t xml:space="preserve">                        School:  </w:t>
            </w:r>
            <w:r w:rsidR="008714AF">
              <w:rPr>
                <w:rFonts w:ascii="Calibri" w:hAnsi="Calibri"/>
                <w:sz w:val="28"/>
                <w:szCs w:val="28"/>
              </w:rPr>
              <w:t xml:space="preserve">Homer Middle School </w:t>
            </w:r>
          </w:p>
        </w:tc>
      </w:tr>
      <w:tr w:rsidR="00636F40" w:rsidTr="006E4A64">
        <w:tc>
          <w:tcPr>
            <w:tcW w:w="14616" w:type="dxa"/>
            <w:gridSpan w:val="4"/>
            <w:shd w:val="clear" w:color="auto" w:fill="D9D9D9"/>
          </w:tcPr>
          <w:p w:rsidR="00636F40" w:rsidRPr="007C2AEA" w:rsidRDefault="00636F40" w:rsidP="00636F40">
            <w:pPr>
              <w:rPr>
                <w:rFonts w:ascii="Arial" w:hAnsi="Arial" w:cs="Arial"/>
              </w:rPr>
            </w:pPr>
            <w:r w:rsidRPr="007C2AEA">
              <w:rPr>
                <w:rFonts w:ascii="Arial" w:hAnsi="Arial" w:cs="Arial"/>
              </w:rPr>
              <w:t xml:space="preserve">SMART Goal(s): By the end of the 2016-17 school year, HMS will host/co-host 8 parent and/or community events targeting topics of interest to parents based on survey results and evidenced by sign in sheets and the school calendar. </w:t>
            </w:r>
          </w:p>
          <w:p w:rsidR="00636F40" w:rsidRPr="007C2AEA" w:rsidRDefault="00636F40" w:rsidP="00636F40">
            <w:pPr>
              <w:rPr>
                <w:rFonts w:ascii="Arial" w:hAnsi="Arial" w:cs="Arial"/>
              </w:rPr>
            </w:pPr>
          </w:p>
        </w:tc>
      </w:tr>
      <w:tr w:rsidR="00636F40" w:rsidTr="00636F40">
        <w:tc>
          <w:tcPr>
            <w:tcW w:w="13670" w:type="dxa"/>
            <w:gridSpan w:val="4"/>
            <w:shd w:val="clear" w:color="auto" w:fill="D9D9D9"/>
          </w:tcPr>
          <w:p w:rsidR="00636F40" w:rsidRPr="006E4A64" w:rsidRDefault="00636F40" w:rsidP="00636F40">
            <w:pPr>
              <w:tabs>
                <w:tab w:val="left" w:pos="1905"/>
              </w:tabs>
              <w:rPr>
                <w:rFonts w:ascii="Calibri" w:hAnsi="Calibri"/>
                <w:sz w:val="28"/>
                <w:szCs w:val="28"/>
              </w:rPr>
            </w:pPr>
            <w:r w:rsidRPr="006E4A64">
              <w:rPr>
                <w:rFonts w:ascii="Calibri" w:hAnsi="Calibri"/>
                <w:sz w:val="28"/>
                <w:szCs w:val="28"/>
              </w:rPr>
              <w:t>District Goal(s) that was supported:  Be clear on how it was supported and how students benefited.</w:t>
            </w:r>
          </w:p>
          <w:p w:rsidR="00636F40" w:rsidRPr="006E4A64" w:rsidRDefault="00636F40" w:rsidP="00636F40">
            <w:pPr>
              <w:tabs>
                <w:tab w:val="left" w:pos="1905"/>
              </w:tabs>
              <w:rPr>
                <w:rFonts w:ascii="Calibri" w:hAnsi="Calibri"/>
                <w:sz w:val="28"/>
                <w:szCs w:val="28"/>
              </w:rPr>
            </w:pPr>
            <w:r w:rsidRPr="007C2AEA">
              <w:rPr>
                <w:rStyle w:val="Strong"/>
                <w:rFonts w:ascii="Arial" w:hAnsi="Arial" w:cs="Arial"/>
                <w:color w:val="555555"/>
              </w:rPr>
              <w:t>Community and Family Engagement 1.1 Parent and Family Engagement</w:t>
            </w:r>
          </w:p>
        </w:tc>
      </w:tr>
      <w:tr w:rsidR="00636F40" w:rsidTr="00636F40">
        <w:tc>
          <w:tcPr>
            <w:tcW w:w="13670" w:type="dxa"/>
            <w:gridSpan w:val="4"/>
            <w:shd w:val="clear" w:color="auto" w:fill="D9D9D9"/>
          </w:tcPr>
          <w:p w:rsidR="00636F40" w:rsidRPr="006E4A64" w:rsidRDefault="00636F40" w:rsidP="00636F40">
            <w:pPr>
              <w:tabs>
                <w:tab w:val="left" w:pos="1890"/>
              </w:tabs>
              <w:rPr>
                <w:rFonts w:ascii="Calibri" w:hAnsi="Calibri"/>
                <w:sz w:val="28"/>
                <w:szCs w:val="28"/>
              </w:rPr>
            </w:pPr>
            <w:r w:rsidRPr="006E4A64">
              <w:rPr>
                <w:rFonts w:ascii="Calibri" w:hAnsi="Calibri"/>
                <w:sz w:val="28"/>
                <w:szCs w:val="28"/>
              </w:rPr>
              <w:t>Communication:  How was the community informed of goal(s), meetings and updated on progress?</w:t>
            </w:r>
          </w:p>
          <w:p w:rsidR="00636F40" w:rsidRPr="006E4A64" w:rsidRDefault="00636F40" w:rsidP="00636F40">
            <w:pPr>
              <w:tabs>
                <w:tab w:val="left" w:pos="189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The community was informed through the HMS Newsletter, the HMS Blog and the HMS Facebook Page. </w:t>
            </w:r>
          </w:p>
        </w:tc>
      </w:tr>
      <w:tr w:rsidR="00636F40" w:rsidTr="00636F40">
        <w:tc>
          <w:tcPr>
            <w:tcW w:w="13670" w:type="dxa"/>
            <w:gridSpan w:val="4"/>
            <w:shd w:val="clear" w:color="auto" w:fill="D9D9D9"/>
          </w:tcPr>
          <w:p w:rsidR="00636F40" w:rsidRPr="006E4A64" w:rsidRDefault="00636F40" w:rsidP="00636F40">
            <w:pPr>
              <w:tabs>
                <w:tab w:val="left" w:pos="1905"/>
              </w:tabs>
              <w:rPr>
                <w:rFonts w:ascii="Calibri" w:hAnsi="Calibri"/>
                <w:sz w:val="28"/>
                <w:szCs w:val="28"/>
              </w:rPr>
            </w:pPr>
            <w:r w:rsidRPr="006E4A64">
              <w:rPr>
                <w:rFonts w:ascii="Calibri" w:hAnsi="Calibri"/>
                <w:sz w:val="28"/>
                <w:szCs w:val="28"/>
              </w:rPr>
              <w:t>What actions were taken to achieve the site council goal(s)?</w:t>
            </w:r>
            <w:r>
              <w:rPr>
                <w:rFonts w:ascii="Calibri" w:hAnsi="Calibri"/>
                <w:sz w:val="28"/>
                <w:szCs w:val="28"/>
              </w:rPr>
              <w:t xml:space="preserve"> Scheduling parent info nights, communicating and inviting stakeholders, facilitating the parent nights. </w:t>
            </w:r>
          </w:p>
          <w:p w:rsidR="00636F40" w:rsidRPr="006E4A64" w:rsidRDefault="00636F40" w:rsidP="00636F40">
            <w:pPr>
              <w:tabs>
                <w:tab w:val="left" w:pos="190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36F40" w:rsidTr="00636F40">
        <w:tc>
          <w:tcPr>
            <w:tcW w:w="13670" w:type="dxa"/>
            <w:gridSpan w:val="4"/>
            <w:shd w:val="clear" w:color="auto" w:fill="D9D9D9"/>
          </w:tcPr>
          <w:p w:rsidR="00636F40" w:rsidRPr="006E4A64" w:rsidRDefault="00636F40" w:rsidP="00636F40">
            <w:pPr>
              <w:tabs>
                <w:tab w:val="left" w:pos="1905"/>
              </w:tabs>
              <w:rPr>
                <w:rFonts w:ascii="Calibri" w:hAnsi="Calibri"/>
                <w:sz w:val="28"/>
                <w:szCs w:val="28"/>
              </w:rPr>
            </w:pPr>
            <w:r w:rsidRPr="006E4A64">
              <w:rPr>
                <w:rFonts w:ascii="Calibri" w:hAnsi="Calibri"/>
                <w:sz w:val="28"/>
                <w:szCs w:val="28"/>
              </w:rPr>
              <w:t>What measures were used to determine that goal(s) were reached?</w:t>
            </w:r>
            <w:r>
              <w:rPr>
                <w:rFonts w:ascii="Calibri" w:hAnsi="Calibri"/>
                <w:sz w:val="28"/>
                <w:szCs w:val="28"/>
              </w:rPr>
              <w:t xml:space="preserve"> Sign </w:t>
            </w:r>
            <w:bookmarkStart w:id="0" w:name="_GoBack"/>
            <w:bookmarkEnd w:id="0"/>
            <w:r w:rsidR="00D5192F">
              <w:rPr>
                <w:rFonts w:ascii="Calibri" w:hAnsi="Calibri"/>
                <w:sz w:val="28"/>
                <w:szCs w:val="28"/>
              </w:rPr>
              <w:t>in</w:t>
            </w:r>
            <w:r>
              <w:rPr>
                <w:rFonts w:ascii="Calibri" w:hAnsi="Calibri"/>
                <w:sz w:val="28"/>
                <w:szCs w:val="28"/>
              </w:rPr>
              <w:t xml:space="preserve"> Sheets and the HMS School Calendar</w:t>
            </w:r>
          </w:p>
          <w:p w:rsidR="00636F40" w:rsidRPr="006E4A64" w:rsidRDefault="00636F40" w:rsidP="00636F40">
            <w:pPr>
              <w:tabs>
                <w:tab w:val="left" w:pos="190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36F40" w:rsidTr="00636F40">
        <w:tc>
          <w:tcPr>
            <w:tcW w:w="1568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 w:rsidRPr="006E4A64">
              <w:rPr>
                <w:rFonts w:ascii="Calibri" w:hAnsi="Calibri"/>
                <w:sz w:val="22"/>
                <w:szCs w:val="22"/>
              </w:rPr>
              <w:t>Meeting Dates</w:t>
            </w:r>
          </w:p>
        </w:tc>
        <w:tc>
          <w:tcPr>
            <w:tcW w:w="5104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 w:rsidRPr="006E4A64">
              <w:rPr>
                <w:rFonts w:ascii="Calibri" w:hAnsi="Calibri"/>
                <w:sz w:val="22"/>
                <w:szCs w:val="22"/>
              </w:rPr>
              <w:t>Major Topics discussed</w:t>
            </w:r>
          </w:p>
        </w:tc>
        <w:tc>
          <w:tcPr>
            <w:tcW w:w="2847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 w:rsidRPr="006E4A64">
              <w:rPr>
                <w:rFonts w:ascii="Calibri" w:hAnsi="Calibri"/>
                <w:sz w:val="22"/>
                <w:szCs w:val="22"/>
              </w:rPr>
              <w:t>Major Actions/Decisions during meeting</w:t>
            </w:r>
          </w:p>
        </w:tc>
        <w:tc>
          <w:tcPr>
            <w:tcW w:w="4151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 w:rsidRPr="006E4A64">
              <w:rPr>
                <w:rFonts w:ascii="Calibri" w:hAnsi="Calibri"/>
                <w:sz w:val="22"/>
                <w:szCs w:val="22"/>
              </w:rPr>
              <w:t>Prior Actions/Decisions reviewed – what evidence was used to determine impact of actions?</w:t>
            </w:r>
          </w:p>
        </w:tc>
      </w:tr>
      <w:tr w:rsidR="00636F40" w:rsidTr="00636F40">
        <w:tc>
          <w:tcPr>
            <w:tcW w:w="1568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9-19-16</w:t>
            </w:r>
          </w:p>
        </w:tc>
        <w:tc>
          <w:tcPr>
            <w:tcW w:w="5104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South Peninsula Transportation, School Goals, KPBSD Strategic Plan, Site Council Goals</w:t>
            </w:r>
          </w:p>
        </w:tc>
        <w:tc>
          <w:tcPr>
            <w:tcW w:w="2847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</w:tcPr>
          <w:p w:rsidR="00636F40" w:rsidRPr="006E4A64" w:rsidRDefault="00636F40" w:rsidP="00636F40">
            <w:pPr>
              <w:pStyle w:val="NoSpacing"/>
            </w:pPr>
          </w:p>
        </w:tc>
      </w:tr>
      <w:tr w:rsidR="00636F40" w:rsidTr="00636F40">
        <w:tc>
          <w:tcPr>
            <w:tcW w:w="1568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10-17-16</w:t>
            </w:r>
          </w:p>
        </w:tc>
        <w:tc>
          <w:tcPr>
            <w:tcW w:w="5104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KPBSD Strategic Plan, South peninsula Transportation Update, Site Council Goals</w:t>
            </w:r>
          </w:p>
        </w:tc>
        <w:tc>
          <w:tcPr>
            <w:tcW w:w="2847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Brainstorm and Develop HMS Site Council Goals</w:t>
            </w:r>
          </w:p>
        </w:tc>
        <w:tc>
          <w:tcPr>
            <w:tcW w:w="4151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KPBSD Budget Overview</w:t>
            </w:r>
          </w:p>
        </w:tc>
      </w:tr>
      <w:tr w:rsidR="00636F40" w:rsidTr="00636F40">
        <w:tc>
          <w:tcPr>
            <w:tcW w:w="1568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11-21-2016</w:t>
            </w:r>
          </w:p>
        </w:tc>
        <w:tc>
          <w:tcPr>
            <w:tcW w:w="5104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 Council Goals Progress Update, Transportation Update</w:t>
            </w:r>
          </w:p>
        </w:tc>
        <w:tc>
          <w:tcPr>
            <w:tcW w:w="2847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6F40" w:rsidTr="00636F40">
        <w:tc>
          <w:tcPr>
            <w:tcW w:w="1568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1-23-17</w:t>
            </w:r>
          </w:p>
        </w:tc>
        <w:tc>
          <w:tcPr>
            <w:tcW w:w="5104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Testing Update, Title IC Migrant, Title ID McKinney Vento</w:t>
            </w:r>
          </w:p>
        </w:tc>
        <w:tc>
          <w:tcPr>
            <w:tcW w:w="2847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Transportation Update and Communication Plan</w:t>
            </w:r>
          </w:p>
        </w:tc>
        <w:tc>
          <w:tcPr>
            <w:tcW w:w="4151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Key Communicators Meeting</w:t>
            </w:r>
          </w:p>
        </w:tc>
      </w:tr>
      <w:tr w:rsidR="00636F40" w:rsidTr="00636F40">
        <w:tc>
          <w:tcPr>
            <w:tcW w:w="1568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5-8-17</w:t>
            </w:r>
          </w:p>
        </w:tc>
        <w:tc>
          <w:tcPr>
            <w:tcW w:w="5104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Budget, End of Year Activities</w:t>
            </w:r>
          </w:p>
        </w:tc>
        <w:tc>
          <w:tcPr>
            <w:tcW w:w="2847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Terms for Site Council Members</w:t>
            </w:r>
          </w:p>
        </w:tc>
        <w:tc>
          <w:tcPr>
            <w:tcW w:w="4151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6F40" w:rsidTr="00636F40">
        <w:tc>
          <w:tcPr>
            <w:tcW w:w="1568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</w:tcPr>
          <w:p w:rsidR="00636F40" w:rsidRPr="006E4A64" w:rsidRDefault="00636F40" w:rsidP="00636F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6F40" w:rsidTr="00636F40">
        <w:tc>
          <w:tcPr>
            <w:tcW w:w="13670" w:type="dxa"/>
            <w:gridSpan w:val="4"/>
            <w:shd w:val="clear" w:color="auto" w:fill="D9D9D9"/>
          </w:tcPr>
          <w:p w:rsidR="00636F40" w:rsidRPr="006E4A64" w:rsidRDefault="00636F40" w:rsidP="00636F40">
            <w:pPr>
              <w:tabs>
                <w:tab w:val="left" w:pos="1890"/>
              </w:tabs>
              <w:rPr>
                <w:rFonts w:ascii="Calibri" w:hAnsi="Calibri"/>
                <w:sz w:val="28"/>
                <w:szCs w:val="28"/>
              </w:rPr>
            </w:pPr>
            <w:r w:rsidRPr="006E4A64">
              <w:rPr>
                <w:rFonts w:ascii="Calibri" w:hAnsi="Calibri"/>
                <w:sz w:val="28"/>
                <w:szCs w:val="28"/>
              </w:rPr>
              <w:t>What data gives evidence to progress of meeting goal(s)?</w:t>
            </w:r>
            <w:r>
              <w:rPr>
                <w:rFonts w:ascii="Calibri" w:hAnsi="Calibri"/>
                <w:sz w:val="28"/>
                <w:szCs w:val="28"/>
              </w:rPr>
              <w:t xml:space="preserve"> Meeting Dates for Parent Nights</w:t>
            </w:r>
            <w:r w:rsidR="00D5192F">
              <w:rPr>
                <w:rFonts w:ascii="Calibri" w:hAnsi="Calibri"/>
                <w:sz w:val="28"/>
                <w:szCs w:val="28"/>
              </w:rPr>
              <w:t>, 2 Family Health Nights, Screenagers Premiere, Mindfulness Meeting, Open House, 7</w:t>
            </w:r>
            <w:r w:rsidR="00D5192F" w:rsidRPr="00D5192F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 w:rsidR="00D5192F">
              <w:rPr>
                <w:rFonts w:ascii="Calibri" w:hAnsi="Calibri"/>
                <w:sz w:val="28"/>
                <w:szCs w:val="28"/>
              </w:rPr>
              <w:t xml:space="preserve"> and 8</w:t>
            </w:r>
            <w:r w:rsidR="00D5192F" w:rsidRPr="00D5192F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 w:rsidR="00D5192F">
              <w:rPr>
                <w:rFonts w:ascii="Calibri" w:hAnsi="Calibri"/>
                <w:sz w:val="28"/>
                <w:szCs w:val="28"/>
              </w:rPr>
              <w:t xml:space="preserve"> Grade Orientation, School Yard Habitat Trail Student and Community Project, McNeil Feeder School Information Night</w:t>
            </w:r>
          </w:p>
          <w:p w:rsidR="00636F40" w:rsidRPr="006E4A64" w:rsidRDefault="00636F40" w:rsidP="00636F40">
            <w:pPr>
              <w:tabs>
                <w:tab w:val="left" w:pos="1890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36F40" w:rsidRPr="002A689B" w:rsidTr="00636F40">
        <w:tc>
          <w:tcPr>
            <w:tcW w:w="13670" w:type="dxa"/>
            <w:gridSpan w:val="4"/>
            <w:shd w:val="clear" w:color="auto" w:fill="D9D9D9"/>
          </w:tcPr>
          <w:p w:rsidR="00636F40" w:rsidRPr="006E4A64" w:rsidRDefault="00636F40" w:rsidP="00636F40">
            <w:pPr>
              <w:tabs>
                <w:tab w:val="left" w:pos="1890"/>
              </w:tabs>
              <w:rPr>
                <w:rFonts w:ascii="Calibri" w:hAnsi="Calibri"/>
                <w:sz w:val="28"/>
                <w:szCs w:val="28"/>
              </w:rPr>
            </w:pPr>
            <w:r w:rsidRPr="006E4A64">
              <w:rPr>
                <w:rFonts w:ascii="Calibri" w:hAnsi="Calibri"/>
                <w:sz w:val="28"/>
                <w:szCs w:val="28"/>
              </w:rPr>
              <w:lastRenderedPageBreak/>
              <w:t>What other significant actions did the site council take to support District goal(s) during the year?</w:t>
            </w:r>
            <w:r w:rsidR="00D5192F">
              <w:rPr>
                <w:rFonts w:ascii="Calibri" w:hAnsi="Calibri"/>
                <w:sz w:val="28"/>
                <w:szCs w:val="28"/>
              </w:rPr>
              <w:t xml:space="preserve"> Budget Communication</w:t>
            </w:r>
          </w:p>
          <w:p w:rsidR="00636F40" w:rsidRPr="006E4A64" w:rsidRDefault="00636F40" w:rsidP="00636F40">
            <w:pPr>
              <w:tabs>
                <w:tab w:val="left" w:pos="1890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934BE" w:rsidRPr="00933FFA" w:rsidRDefault="00B934BE" w:rsidP="00B934BE">
      <w:pPr>
        <w:rPr>
          <w:i/>
        </w:rPr>
      </w:pPr>
      <w:r>
        <w:rPr>
          <w:i/>
        </w:rPr>
        <w:t>03/13</w:t>
      </w:r>
    </w:p>
    <w:p w:rsidR="00A6169A" w:rsidRPr="00B32CDD" w:rsidRDefault="00A6169A">
      <w:pPr>
        <w:autoSpaceDE w:val="0"/>
        <w:autoSpaceDN w:val="0"/>
        <w:adjustRightInd w:val="0"/>
        <w:rPr>
          <w:rFonts w:ascii="Bookman Old Style" w:hAnsi="Bookman Old Style"/>
          <w:i/>
        </w:rPr>
      </w:pPr>
    </w:p>
    <w:sectPr w:rsidR="00A6169A" w:rsidRPr="00B32CDD" w:rsidSect="00B934BE">
      <w:pgSz w:w="15840" w:h="12240" w:orient="landscape" w:code="1"/>
      <w:pgMar w:top="630" w:right="144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0"/>
  <w:drawingGridVerticalSpacing w:val="68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8C"/>
    <w:rsid w:val="00065CDD"/>
    <w:rsid w:val="00076F6D"/>
    <w:rsid w:val="000C29A5"/>
    <w:rsid w:val="00101C8C"/>
    <w:rsid w:val="00181656"/>
    <w:rsid w:val="002A6B10"/>
    <w:rsid w:val="00304F70"/>
    <w:rsid w:val="00306587"/>
    <w:rsid w:val="003B2661"/>
    <w:rsid w:val="003D7D0E"/>
    <w:rsid w:val="00514215"/>
    <w:rsid w:val="005A185A"/>
    <w:rsid w:val="00624A6C"/>
    <w:rsid w:val="00636F40"/>
    <w:rsid w:val="006C71F9"/>
    <w:rsid w:val="006E4A64"/>
    <w:rsid w:val="00731097"/>
    <w:rsid w:val="008714AF"/>
    <w:rsid w:val="00A6169A"/>
    <w:rsid w:val="00B32CDD"/>
    <w:rsid w:val="00B842BF"/>
    <w:rsid w:val="00B934BE"/>
    <w:rsid w:val="00D5192F"/>
    <w:rsid w:val="00D94357"/>
    <w:rsid w:val="00F10BED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8EEBD"/>
  <w15:chartTrackingRefBased/>
  <w15:docId w15:val="{3F020884-2E23-47E7-8C84-90832DA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2">
    <w:name w:val="Policy Heading 2"/>
    <w:basedOn w:val="Normal"/>
    <w:rPr>
      <w:b/>
      <w:bCs/>
      <w:szCs w:val="20"/>
    </w:rPr>
  </w:style>
  <w:style w:type="table" w:styleId="TableGrid">
    <w:name w:val="Table Grid"/>
    <w:basedOn w:val="TableNormal"/>
    <w:uiPriority w:val="59"/>
    <w:rsid w:val="00B3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34BE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36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Council Annual Evaluation Form</vt:lpstr>
    </vt:vector>
  </TitlesOfParts>
  <Company>KPBSD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Council Annual Evaluation Form</dc:title>
  <dc:subject/>
  <dc:creator>E01072</dc:creator>
  <cp:keywords/>
  <cp:lastModifiedBy>Kari Dendurent</cp:lastModifiedBy>
  <cp:revision>2</cp:revision>
  <cp:lastPrinted>2000-04-25T18:15:00Z</cp:lastPrinted>
  <dcterms:created xsi:type="dcterms:W3CDTF">2017-05-26T00:57:00Z</dcterms:created>
  <dcterms:modified xsi:type="dcterms:W3CDTF">2017-05-26T00:57:00Z</dcterms:modified>
</cp:coreProperties>
</file>